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250D0EE9" w:rsidR="000E6E01" w:rsidRPr="00CF4346" w:rsidRDefault="008F3738" w:rsidP="008F3738">
      <w:pPr>
        <w:pBdr>
          <w:bottom w:val="single" w:sz="4" w:space="1" w:color="auto"/>
        </w:pBdr>
        <w:tabs>
          <w:tab w:val="right" w:pos="9070"/>
        </w:tabs>
        <w:spacing w:after="12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C2341A" w:rsidRPr="00CF4346">
        <w:rPr>
          <w:rFonts w:ascii="Roboto" w:hAnsi="Roboto"/>
          <w:szCs w:val="22"/>
        </w:rPr>
        <w:fldChar w:fldCharType="begin"/>
      </w:r>
      <w:r w:rsidR="00C2341A" w:rsidRPr="00CF4346">
        <w:rPr>
          <w:rFonts w:ascii="Roboto" w:hAnsi="Roboto"/>
          <w:szCs w:val="22"/>
        </w:rPr>
        <w:instrText xml:space="preserve"> DATE   \* MERGEFORMAT </w:instrText>
      </w:r>
      <w:r w:rsidR="00C2341A" w:rsidRPr="00CF4346">
        <w:rPr>
          <w:rFonts w:ascii="Roboto" w:hAnsi="Roboto"/>
          <w:szCs w:val="22"/>
        </w:rPr>
        <w:fldChar w:fldCharType="separate"/>
      </w:r>
      <w:r w:rsidR="001B727F">
        <w:rPr>
          <w:rFonts w:ascii="Roboto" w:hAnsi="Roboto"/>
          <w:noProof/>
          <w:szCs w:val="22"/>
        </w:rPr>
        <w:t>09.03.2026</w:t>
      </w:r>
      <w:r w:rsidR="00C2341A" w:rsidRPr="00CF4346">
        <w:rPr>
          <w:rFonts w:ascii="Roboto" w:hAnsi="Roboto"/>
          <w:szCs w:val="22"/>
        </w:rPr>
        <w:fldChar w:fldCharType="end"/>
      </w:r>
    </w:p>
    <w:p w14:paraId="2F1BFA7E" w14:textId="2D959A96" w:rsidR="00531561" w:rsidRPr="00531561" w:rsidRDefault="00F81648" w:rsidP="00F35059">
      <w:pPr>
        <w:spacing w:before="240" w:after="120"/>
        <w:rPr>
          <w:rFonts w:ascii="Roboto" w:hAnsi="Roboto"/>
          <w:b/>
          <w:bCs/>
          <w:sz w:val="24"/>
          <w:szCs w:val="24"/>
        </w:rPr>
      </w:pPr>
      <w:r w:rsidRPr="00F81648">
        <w:rPr>
          <w:rFonts w:ascii="Roboto" w:hAnsi="Roboto"/>
          <w:b/>
          <w:bCs/>
          <w:sz w:val="24"/>
          <w:szCs w:val="24"/>
        </w:rPr>
        <w:t>ITB 2026: Neue Impulse für den Tourismus im Lahntal</w:t>
      </w:r>
    </w:p>
    <w:p w14:paraId="5D244C4A" w14:textId="60D3CF73" w:rsidR="00FA0342" w:rsidRPr="00FA0342" w:rsidRDefault="00FA0342" w:rsidP="00FA0342">
      <w:pPr>
        <w:spacing w:before="120" w:after="120"/>
        <w:rPr>
          <w:rFonts w:ascii="Roboto" w:hAnsi="Roboto"/>
          <w:b/>
          <w:bCs/>
          <w:szCs w:val="22"/>
        </w:rPr>
      </w:pPr>
      <w:r w:rsidRPr="00FA0342">
        <w:rPr>
          <w:rFonts w:ascii="Roboto" w:hAnsi="Roboto"/>
          <w:b/>
          <w:bCs/>
          <w:szCs w:val="22"/>
        </w:rPr>
        <w:t xml:space="preserve">Der Lahntal Tourismus Verband </w:t>
      </w:r>
      <w:r w:rsidR="001B727F">
        <w:rPr>
          <w:rFonts w:ascii="Roboto" w:hAnsi="Roboto"/>
          <w:b/>
          <w:bCs/>
          <w:szCs w:val="22"/>
        </w:rPr>
        <w:t xml:space="preserve">e.V. </w:t>
      </w:r>
      <w:r w:rsidRPr="00FA0342">
        <w:rPr>
          <w:rFonts w:ascii="Roboto" w:hAnsi="Roboto"/>
          <w:b/>
          <w:bCs/>
          <w:szCs w:val="22"/>
        </w:rPr>
        <w:t>(LTV) blickt auf eine erfolgreiche Teilnahme an der Internationale</w:t>
      </w:r>
      <w:r w:rsidR="00563ECC">
        <w:rPr>
          <w:rFonts w:ascii="Roboto" w:hAnsi="Roboto"/>
          <w:b/>
          <w:bCs/>
          <w:szCs w:val="22"/>
        </w:rPr>
        <w:t>n</w:t>
      </w:r>
      <w:r w:rsidRPr="00FA0342">
        <w:rPr>
          <w:rFonts w:ascii="Roboto" w:hAnsi="Roboto"/>
          <w:b/>
          <w:bCs/>
          <w:szCs w:val="22"/>
        </w:rPr>
        <w:t xml:space="preserve"> Tourismus-Börse </w:t>
      </w:r>
      <w:r w:rsidR="00923A82">
        <w:rPr>
          <w:rFonts w:ascii="Roboto" w:hAnsi="Roboto"/>
          <w:b/>
          <w:bCs/>
          <w:szCs w:val="22"/>
        </w:rPr>
        <w:t xml:space="preserve">(ITB) </w:t>
      </w:r>
      <w:r w:rsidRPr="00FA0342">
        <w:rPr>
          <w:rFonts w:ascii="Roboto" w:hAnsi="Roboto"/>
          <w:b/>
          <w:bCs/>
          <w:szCs w:val="22"/>
        </w:rPr>
        <w:t>zurück. Die weltweit führende B2B-Tourismusmesse fand vom 3. bis 5. März 2026 in Berlin statt und verzeichnete rund 97.000 Teilnehmerinnen und Teilnehmer sowie 5.601 Aussteller aus 166 Ländern.</w:t>
      </w:r>
    </w:p>
    <w:p w14:paraId="548F903E" w14:textId="3B4C6B5C" w:rsidR="00FA0342" w:rsidRPr="00F35059" w:rsidRDefault="00FA0342" w:rsidP="00FA0342">
      <w:pPr>
        <w:tabs>
          <w:tab w:val="right" w:pos="8364"/>
        </w:tabs>
        <w:spacing w:before="120" w:after="120"/>
        <w:rPr>
          <w:rFonts w:ascii="Roboto" w:hAnsi="Roboto"/>
          <w:sz w:val="20"/>
        </w:rPr>
      </w:pPr>
      <w:r w:rsidRPr="00F35059">
        <w:rPr>
          <w:rFonts w:ascii="Roboto" w:hAnsi="Roboto"/>
          <w:sz w:val="20"/>
        </w:rPr>
        <w:t xml:space="preserve">Für den LTV reisten in diesem Jahr </w:t>
      </w:r>
      <w:r w:rsidR="008E7FA5" w:rsidRPr="00F35059">
        <w:rPr>
          <w:rFonts w:ascii="Roboto" w:hAnsi="Roboto"/>
          <w:sz w:val="20"/>
        </w:rPr>
        <w:t xml:space="preserve">Marketing- und </w:t>
      </w:r>
      <w:r w:rsidRPr="00F35059">
        <w:rPr>
          <w:rFonts w:ascii="Roboto" w:hAnsi="Roboto"/>
          <w:sz w:val="20"/>
        </w:rPr>
        <w:t xml:space="preserve">Pressereferentin Ulrike Petersen sowie Nachhaltigkeits- und Digitalisierungsmanagerin Svea von Pein nach Berlin. Ziel der </w:t>
      </w:r>
      <w:r w:rsidR="000E001D" w:rsidRPr="00F35059">
        <w:rPr>
          <w:rFonts w:ascii="Roboto" w:hAnsi="Roboto"/>
          <w:sz w:val="20"/>
        </w:rPr>
        <w:t xml:space="preserve">Teilnahme an der Fachbesuchermesse </w:t>
      </w:r>
      <w:r w:rsidRPr="00F35059">
        <w:rPr>
          <w:rFonts w:ascii="Roboto" w:hAnsi="Roboto"/>
          <w:sz w:val="20"/>
        </w:rPr>
        <w:t>war es, intensive Gespräche mit bestehenden und potenziellen Geschäftspartnern zu führen, Netzwerke zu pflegen und neue Kooperationen für das Lahntal anzubahnen.</w:t>
      </w:r>
    </w:p>
    <w:p w14:paraId="0F630FFE" w14:textId="77010BBB" w:rsidR="00FA0342" w:rsidRPr="00F35059" w:rsidRDefault="00FA0342" w:rsidP="00FA0342">
      <w:pPr>
        <w:tabs>
          <w:tab w:val="right" w:pos="8364"/>
        </w:tabs>
        <w:spacing w:before="120" w:after="120"/>
        <w:rPr>
          <w:rFonts w:ascii="Roboto" w:hAnsi="Roboto"/>
          <w:sz w:val="20"/>
        </w:rPr>
      </w:pPr>
      <w:r w:rsidRPr="00F35059">
        <w:rPr>
          <w:rFonts w:ascii="Roboto" w:hAnsi="Roboto"/>
          <w:sz w:val="20"/>
        </w:rPr>
        <w:t>Im Mittelpunkt der Gespräche standen unter anderem Themen wie Kur- und Heilbäder</w:t>
      </w:r>
      <w:r w:rsidR="00D954B4" w:rsidRPr="00F35059">
        <w:rPr>
          <w:rFonts w:ascii="Roboto" w:hAnsi="Roboto"/>
          <w:sz w:val="20"/>
        </w:rPr>
        <w:t>tourismus</w:t>
      </w:r>
      <w:r w:rsidRPr="00F35059">
        <w:rPr>
          <w:rFonts w:ascii="Roboto" w:hAnsi="Roboto"/>
          <w:sz w:val="20"/>
        </w:rPr>
        <w:t>, Marketing- und Werbekooperationen, barrierefreier und inklusiver Tourismus, Kanu- und Radreisetourismus, Digitalisierung und Onlinebuchbarkeit sowie nachhaltige Tourismusentwicklung.</w:t>
      </w:r>
    </w:p>
    <w:p w14:paraId="66693CBE" w14:textId="77777777" w:rsidR="00FA0342" w:rsidRPr="00F35059" w:rsidRDefault="00FA0342" w:rsidP="00FA0342">
      <w:pPr>
        <w:tabs>
          <w:tab w:val="right" w:pos="8364"/>
        </w:tabs>
        <w:spacing w:before="120" w:after="120"/>
        <w:rPr>
          <w:rFonts w:ascii="Roboto" w:hAnsi="Roboto"/>
          <w:sz w:val="20"/>
        </w:rPr>
      </w:pPr>
      <w:r w:rsidRPr="00F35059">
        <w:rPr>
          <w:rFonts w:ascii="Roboto" w:hAnsi="Roboto"/>
          <w:sz w:val="20"/>
        </w:rPr>
        <w:t>Ein wichtiger Termin im Rahmenprogramm war zudem der Rheinland-Pfalz-Abend am 3. März 2026 in der Landesvertretung Rheinland-Pfalz. Die Veranstaltung bot eine wertvolle Gelegenheit für den Austausch mit politischen Vertreterinnen und Vertretern sowie mit Akteurinnen und Akteuren aus der Tourismusbranche.</w:t>
      </w:r>
    </w:p>
    <w:p w14:paraId="6E4C2B13" w14:textId="0DB53196" w:rsidR="00FA0342" w:rsidRPr="00F35059" w:rsidRDefault="00FA0342" w:rsidP="00FA0342">
      <w:pPr>
        <w:tabs>
          <w:tab w:val="right" w:pos="8364"/>
        </w:tabs>
        <w:spacing w:before="120" w:after="120"/>
        <w:rPr>
          <w:rFonts w:ascii="Roboto" w:hAnsi="Roboto"/>
          <w:sz w:val="20"/>
        </w:rPr>
      </w:pPr>
      <w:r w:rsidRPr="00F35059">
        <w:rPr>
          <w:rFonts w:ascii="Roboto" w:hAnsi="Roboto"/>
          <w:sz w:val="20"/>
        </w:rPr>
        <w:t xml:space="preserve">„Die ITB ist für uns eine der wichtigsten Plattformen, um das Lahntal im </w:t>
      </w:r>
      <w:r w:rsidR="00C35200" w:rsidRPr="00F35059">
        <w:rPr>
          <w:rFonts w:ascii="Roboto" w:hAnsi="Roboto"/>
          <w:sz w:val="20"/>
        </w:rPr>
        <w:t xml:space="preserve">nationalen </w:t>
      </w:r>
      <w:r w:rsidR="005235B6" w:rsidRPr="00F35059">
        <w:rPr>
          <w:rFonts w:ascii="Roboto" w:hAnsi="Roboto"/>
          <w:sz w:val="20"/>
        </w:rPr>
        <w:t xml:space="preserve">und </w:t>
      </w:r>
      <w:r w:rsidRPr="00F35059">
        <w:rPr>
          <w:rFonts w:ascii="Roboto" w:hAnsi="Roboto"/>
          <w:sz w:val="20"/>
        </w:rPr>
        <w:t>internationalen Netzwerk des Tourismus zu positionieren. Besonders wertvoll sind die persönlichen Gespräche mit Partnern, aus denen häufig konkrete Kooperationen und Projekte entstehen“, betont Ulrike Petersen.</w:t>
      </w:r>
    </w:p>
    <w:p w14:paraId="7B1D60E0" w14:textId="0B0FFFDD" w:rsidR="00FA0342" w:rsidRPr="00F35059" w:rsidRDefault="00FA0342" w:rsidP="00FA0342">
      <w:pPr>
        <w:tabs>
          <w:tab w:val="right" w:pos="8364"/>
        </w:tabs>
        <w:spacing w:before="120" w:after="120"/>
        <w:rPr>
          <w:rFonts w:ascii="Roboto" w:hAnsi="Roboto"/>
          <w:sz w:val="20"/>
        </w:rPr>
      </w:pPr>
      <w:r w:rsidRPr="00F35059">
        <w:rPr>
          <w:rFonts w:ascii="Roboto" w:hAnsi="Roboto"/>
          <w:sz w:val="20"/>
        </w:rPr>
        <w:t>Drei zentrale Ergebnisse der ITB-Teilnahme des LTV</w:t>
      </w:r>
      <w:r w:rsidR="0083113E" w:rsidRPr="00F35059">
        <w:rPr>
          <w:rFonts w:ascii="Roboto" w:hAnsi="Roboto"/>
          <w:sz w:val="20"/>
        </w:rPr>
        <w:t xml:space="preserve"> sind</w:t>
      </w:r>
    </w:p>
    <w:p w14:paraId="311A5DA6" w14:textId="302C52CE" w:rsidR="00FA0342" w:rsidRPr="00F35059" w:rsidRDefault="005B6ADE" w:rsidP="00FA0342">
      <w:pPr>
        <w:numPr>
          <w:ilvl w:val="0"/>
          <w:numId w:val="9"/>
        </w:numPr>
        <w:spacing w:before="120" w:after="120"/>
        <w:rPr>
          <w:rFonts w:ascii="Roboto" w:hAnsi="Roboto"/>
          <w:sz w:val="20"/>
        </w:rPr>
      </w:pPr>
      <w:r>
        <w:rPr>
          <w:rFonts w:ascii="Roboto" w:hAnsi="Roboto"/>
          <w:sz w:val="20"/>
        </w:rPr>
        <w:t>d</w:t>
      </w:r>
      <w:r w:rsidR="0083113E" w:rsidRPr="00F35059">
        <w:rPr>
          <w:rFonts w:ascii="Roboto" w:hAnsi="Roboto"/>
          <w:sz w:val="20"/>
        </w:rPr>
        <w:t xml:space="preserve">er </w:t>
      </w:r>
      <w:r w:rsidR="00FA0342" w:rsidRPr="00F35059">
        <w:rPr>
          <w:rFonts w:ascii="Roboto" w:hAnsi="Roboto"/>
          <w:sz w:val="20"/>
        </w:rPr>
        <w:t>Ausbau von Kooperationen im Aktivtourismus</w:t>
      </w:r>
      <w:r w:rsidR="00457491" w:rsidRPr="00F35059">
        <w:rPr>
          <w:rFonts w:ascii="Roboto" w:hAnsi="Roboto"/>
          <w:sz w:val="20"/>
        </w:rPr>
        <w:t xml:space="preserve"> in Form von i</w:t>
      </w:r>
      <w:r w:rsidR="00FA0342" w:rsidRPr="00F35059">
        <w:rPr>
          <w:rFonts w:ascii="Roboto" w:hAnsi="Roboto"/>
          <w:sz w:val="20"/>
        </w:rPr>
        <w:t>ntensivierte</w:t>
      </w:r>
      <w:r w:rsidR="00457491" w:rsidRPr="00F35059">
        <w:rPr>
          <w:rFonts w:ascii="Roboto" w:hAnsi="Roboto"/>
          <w:sz w:val="20"/>
        </w:rPr>
        <w:t>n</w:t>
      </w:r>
      <w:r w:rsidR="00FA0342" w:rsidRPr="00F35059">
        <w:rPr>
          <w:rFonts w:ascii="Roboto" w:hAnsi="Roboto"/>
          <w:sz w:val="20"/>
        </w:rPr>
        <w:t xml:space="preserve"> Gespräche</w:t>
      </w:r>
      <w:r w:rsidR="00457491" w:rsidRPr="00F35059">
        <w:rPr>
          <w:rFonts w:ascii="Roboto" w:hAnsi="Roboto"/>
          <w:sz w:val="20"/>
        </w:rPr>
        <w:t>n</w:t>
      </w:r>
      <w:r w:rsidR="00FA0342" w:rsidRPr="00F35059">
        <w:rPr>
          <w:rFonts w:ascii="Roboto" w:hAnsi="Roboto"/>
          <w:sz w:val="20"/>
        </w:rPr>
        <w:t xml:space="preserve"> mit Partnern aus dem Rad- und Kanureisetourismus im Lahntal.</w:t>
      </w:r>
    </w:p>
    <w:p w14:paraId="5B876EE9" w14:textId="1E71FFF0" w:rsidR="00FA0342" w:rsidRPr="00F35059" w:rsidRDefault="00FA0342" w:rsidP="00FA0342">
      <w:pPr>
        <w:numPr>
          <w:ilvl w:val="0"/>
          <w:numId w:val="9"/>
        </w:numPr>
        <w:spacing w:before="120" w:after="120"/>
        <w:rPr>
          <w:rFonts w:ascii="Roboto" w:hAnsi="Roboto"/>
          <w:sz w:val="20"/>
        </w:rPr>
      </w:pPr>
      <w:r w:rsidRPr="00F35059">
        <w:rPr>
          <w:rFonts w:ascii="Roboto" w:hAnsi="Roboto"/>
          <w:sz w:val="20"/>
        </w:rPr>
        <w:t>Impuls</w:t>
      </w:r>
      <w:r w:rsidR="00457491" w:rsidRPr="00F35059">
        <w:rPr>
          <w:rFonts w:ascii="Roboto" w:hAnsi="Roboto"/>
          <w:sz w:val="20"/>
        </w:rPr>
        <w:t>e</w:t>
      </w:r>
      <w:r w:rsidRPr="00F35059">
        <w:rPr>
          <w:rFonts w:ascii="Roboto" w:hAnsi="Roboto"/>
          <w:sz w:val="20"/>
        </w:rPr>
        <w:t xml:space="preserve"> für Digitalisierung und Onlinebuchbarkeit</w:t>
      </w:r>
      <w:r w:rsidR="00457491" w:rsidRPr="00F35059">
        <w:rPr>
          <w:rFonts w:ascii="Roboto" w:hAnsi="Roboto"/>
          <w:sz w:val="20"/>
        </w:rPr>
        <w:t xml:space="preserve"> mit we</w:t>
      </w:r>
      <w:r w:rsidR="00680707" w:rsidRPr="00F35059">
        <w:rPr>
          <w:rFonts w:ascii="Roboto" w:hAnsi="Roboto"/>
          <w:sz w:val="20"/>
        </w:rPr>
        <w:t>rtvolle</w:t>
      </w:r>
      <w:r w:rsidR="00457491" w:rsidRPr="00F35059">
        <w:rPr>
          <w:rFonts w:ascii="Roboto" w:hAnsi="Roboto"/>
          <w:sz w:val="20"/>
        </w:rPr>
        <w:t>n</w:t>
      </w:r>
      <w:r w:rsidR="00680707" w:rsidRPr="00F35059">
        <w:rPr>
          <w:rFonts w:ascii="Roboto" w:hAnsi="Roboto"/>
          <w:sz w:val="20"/>
        </w:rPr>
        <w:t xml:space="preserve"> </w:t>
      </w:r>
      <w:r w:rsidRPr="00F35059">
        <w:rPr>
          <w:rFonts w:ascii="Roboto" w:hAnsi="Roboto"/>
          <w:sz w:val="20"/>
        </w:rPr>
        <w:t>Kontakte</w:t>
      </w:r>
      <w:r w:rsidR="00457491" w:rsidRPr="00F35059">
        <w:rPr>
          <w:rFonts w:ascii="Roboto" w:hAnsi="Roboto"/>
          <w:sz w:val="20"/>
        </w:rPr>
        <w:t>n</w:t>
      </w:r>
      <w:r w:rsidRPr="00F35059">
        <w:rPr>
          <w:rFonts w:ascii="Roboto" w:hAnsi="Roboto"/>
          <w:sz w:val="20"/>
        </w:rPr>
        <w:t xml:space="preserve"> zu Technologie- und Vertriebspartnern</w:t>
      </w:r>
      <w:r w:rsidR="00F35059" w:rsidRPr="00F35059">
        <w:rPr>
          <w:rFonts w:ascii="Roboto" w:hAnsi="Roboto"/>
          <w:sz w:val="20"/>
        </w:rPr>
        <w:t>,</w:t>
      </w:r>
      <w:r w:rsidRPr="00F35059">
        <w:rPr>
          <w:rFonts w:ascii="Roboto" w:hAnsi="Roboto"/>
          <w:sz w:val="20"/>
        </w:rPr>
        <w:t xml:space="preserve"> zur Verbesserung digitaler Buchungs- und Informationsangebote.</w:t>
      </w:r>
    </w:p>
    <w:p w14:paraId="75B6D707" w14:textId="319AADEA" w:rsidR="00FA0342" w:rsidRPr="00F35059" w:rsidRDefault="005B6ADE" w:rsidP="00FA0342">
      <w:pPr>
        <w:numPr>
          <w:ilvl w:val="0"/>
          <w:numId w:val="9"/>
        </w:numPr>
        <w:spacing w:before="120" w:after="120"/>
        <w:rPr>
          <w:rFonts w:ascii="Roboto" w:hAnsi="Roboto"/>
          <w:sz w:val="20"/>
        </w:rPr>
      </w:pPr>
      <w:r>
        <w:rPr>
          <w:rFonts w:ascii="Roboto" w:hAnsi="Roboto"/>
          <w:sz w:val="20"/>
        </w:rPr>
        <w:t xml:space="preserve">die </w:t>
      </w:r>
      <w:r w:rsidR="00FA0342" w:rsidRPr="00F35059">
        <w:rPr>
          <w:rFonts w:ascii="Roboto" w:hAnsi="Roboto"/>
          <w:sz w:val="20"/>
        </w:rPr>
        <w:t>Stärkung des Netzwerks im nachhaltigen Tourismus</w:t>
      </w:r>
      <w:r w:rsidR="00F35059" w:rsidRPr="00F35059">
        <w:rPr>
          <w:rFonts w:ascii="Roboto" w:hAnsi="Roboto"/>
          <w:sz w:val="20"/>
        </w:rPr>
        <w:t xml:space="preserve"> durch</w:t>
      </w:r>
      <w:r w:rsidR="00FA0342" w:rsidRPr="00F35059">
        <w:rPr>
          <w:rFonts w:ascii="Roboto" w:hAnsi="Roboto"/>
          <w:sz w:val="20"/>
        </w:rPr>
        <w:t xml:space="preserve"> Austausch zu Best-Practice-Beispielen für nachhaltige Destinationsentwicklung sowie zu barrierefreien und inklusiven Angeboten.</w:t>
      </w:r>
    </w:p>
    <w:p w14:paraId="25A74F19" w14:textId="4B24B6A2" w:rsidR="00F4699C" w:rsidRPr="00F35059" w:rsidRDefault="00885B36" w:rsidP="00FA0342">
      <w:pPr>
        <w:tabs>
          <w:tab w:val="right" w:pos="8364"/>
        </w:tabs>
        <w:spacing w:before="120" w:after="120"/>
        <w:rPr>
          <w:rFonts w:ascii="Roboto" w:hAnsi="Roboto"/>
          <w:sz w:val="20"/>
        </w:rPr>
      </w:pPr>
      <w:r w:rsidRPr="00F35059">
        <w:rPr>
          <w:rFonts w:ascii="Roboto" w:hAnsi="Roboto"/>
          <w:sz w:val="20"/>
        </w:rPr>
        <w:t xml:space="preserve">Mit der erfolgreichen Teilnahme an der ITB Berlin setzt der </w:t>
      </w:r>
      <w:r w:rsidR="00F4699C" w:rsidRPr="00F35059">
        <w:rPr>
          <w:rFonts w:ascii="Roboto" w:hAnsi="Roboto"/>
          <w:sz w:val="20"/>
        </w:rPr>
        <w:t xml:space="preserve">LTV </w:t>
      </w:r>
      <w:r w:rsidRPr="00F35059">
        <w:rPr>
          <w:rFonts w:ascii="Roboto" w:hAnsi="Roboto"/>
          <w:sz w:val="20"/>
        </w:rPr>
        <w:t xml:space="preserve">seine Strategie fort, das Lahntal als attraktive Tourismusregion weiter zu stärken und die touristische Entwicklung der </w:t>
      </w:r>
      <w:r w:rsidR="00F35059" w:rsidRPr="00F35059">
        <w:rPr>
          <w:rFonts w:ascii="Roboto" w:hAnsi="Roboto"/>
          <w:sz w:val="20"/>
        </w:rPr>
        <w:t>Destination</w:t>
      </w:r>
      <w:r w:rsidRPr="00F35059">
        <w:rPr>
          <w:rFonts w:ascii="Roboto" w:hAnsi="Roboto"/>
          <w:sz w:val="20"/>
        </w:rPr>
        <w:t xml:space="preserve"> aktiv voranzutreiben.</w:t>
      </w:r>
    </w:p>
    <w:p w14:paraId="7AE3D423" w14:textId="6F0FB4DB" w:rsidR="00362F58" w:rsidRPr="00F35059" w:rsidRDefault="00362F58" w:rsidP="00FA0342">
      <w:pPr>
        <w:tabs>
          <w:tab w:val="right" w:pos="8364"/>
        </w:tabs>
        <w:spacing w:before="120" w:after="120"/>
        <w:rPr>
          <w:rFonts w:ascii="Roboto" w:hAnsi="Roboto"/>
          <w:sz w:val="20"/>
        </w:rPr>
      </w:pPr>
      <w:r w:rsidRPr="00F35059">
        <w:rPr>
          <w:rFonts w:ascii="Roboto" w:hAnsi="Roboto"/>
          <w:sz w:val="20"/>
        </w:rPr>
        <w:t>Eine Pressemitteilung des</w:t>
      </w:r>
    </w:p>
    <w:p w14:paraId="7F30FCC8" w14:textId="7350B95B" w:rsidR="00362F58" w:rsidRPr="00F35059" w:rsidRDefault="00362F58" w:rsidP="00FA0342">
      <w:pPr>
        <w:tabs>
          <w:tab w:val="right" w:pos="8364"/>
        </w:tabs>
        <w:spacing w:before="120" w:after="120"/>
        <w:rPr>
          <w:rFonts w:ascii="Roboto" w:hAnsi="Roboto"/>
          <w:b/>
          <w:sz w:val="20"/>
        </w:rPr>
      </w:pPr>
      <w:r w:rsidRPr="00F35059">
        <w:rPr>
          <w:rFonts w:ascii="Roboto" w:hAnsi="Roboto"/>
          <w:b/>
          <w:sz w:val="20"/>
        </w:rPr>
        <w:t>Lahntal Tourismus Verband e. V.</w:t>
      </w:r>
    </w:p>
    <w:p w14:paraId="73EFC0AD" w14:textId="1E9230CD" w:rsidR="00313FFA" w:rsidRPr="00F35059" w:rsidRDefault="00313FFA" w:rsidP="00FA0342">
      <w:pPr>
        <w:tabs>
          <w:tab w:val="right" w:pos="8364"/>
        </w:tabs>
        <w:spacing w:before="120" w:after="120"/>
        <w:rPr>
          <w:rFonts w:ascii="Roboto" w:hAnsi="Roboto"/>
          <w:sz w:val="20"/>
        </w:rPr>
      </w:pPr>
      <w:r w:rsidRPr="00F35059">
        <w:rPr>
          <w:rFonts w:ascii="Roboto" w:hAnsi="Roboto"/>
          <w:sz w:val="20"/>
        </w:rPr>
        <w:t xml:space="preserve">Der Lahntal Tourismus Verband e. V. (LTV) ist der touristische Dachverband für die Urlaubsregion dasLahntal. Sein Wirkungsbereich umfasst das Tal der Lahn und seine Seitentäler und erstreckt sich über die Bundesländer Nordrhein-Westfalen, Hessen und Rheinland-Pfalz. Zu unseren Aufgaben gehört neben der Steigerung der Bekanntheit der </w:t>
      </w:r>
      <w:r w:rsidRPr="00F35059">
        <w:rPr>
          <w:rFonts w:ascii="Roboto" w:hAnsi="Roboto"/>
          <w:sz w:val="20"/>
        </w:rPr>
        <w:lastRenderedPageBreak/>
        <w:t>Urlaubsregion das</w:t>
      </w:r>
      <w:r w:rsidR="00F4699C" w:rsidRPr="00F35059">
        <w:rPr>
          <w:rFonts w:ascii="Roboto" w:hAnsi="Roboto"/>
          <w:sz w:val="20"/>
        </w:rPr>
        <w:t xml:space="preserve"> </w:t>
      </w:r>
      <w:r w:rsidRPr="00F35059">
        <w:rPr>
          <w:rFonts w:ascii="Roboto" w:hAnsi="Roboto"/>
          <w:sz w:val="20"/>
        </w:rPr>
        <w:t>Lahntal die Umsetzung des touristischen Zielgruppen- und Themenmarketings sowie die Infrastruktur- und Qualitätsentwicklung in der Urlaubsregion. www.daslahntal.de</w:t>
      </w:r>
    </w:p>
    <w:p w14:paraId="5EC8E92D" w14:textId="77777777" w:rsidR="00313FFA" w:rsidRPr="00F35059" w:rsidRDefault="00313FFA" w:rsidP="00362F58">
      <w:pPr>
        <w:tabs>
          <w:tab w:val="right" w:pos="8364"/>
        </w:tabs>
        <w:rPr>
          <w:rFonts w:ascii="Roboto" w:hAnsi="Roboto"/>
          <w:sz w:val="20"/>
        </w:rPr>
      </w:pPr>
    </w:p>
    <w:p w14:paraId="155E7487" w14:textId="61869D2E" w:rsidR="00362F58" w:rsidRPr="00F35059" w:rsidRDefault="00313FFA" w:rsidP="00362F58">
      <w:pPr>
        <w:tabs>
          <w:tab w:val="right" w:pos="8364"/>
        </w:tabs>
        <w:rPr>
          <w:rFonts w:ascii="Roboto" w:hAnsi="Roboto"/>
          <w:sz w:val="20"/>
        </w:rPr>
      </w:pPr>
      <w:r w:rsidRPr="00F35059">
        <w:rPr>
          <w:rFonts w:ascii="Roboto" w:hAnsi="Roboto"/>
          <w:sz w:val="20"/>
        </w:rPr>
        <w:t xml:space="preserve">Pressekontakt: </w:t>
      </w:r>
      <w:r w:rsidR="00362F58" w:rsidRPr="00F35059">
        <w:rPr>
          <w:rFonts w:ascii="Roboto" w:hAnsi="Roboto"/>
          <w:sz w:val="20"/>
        </w:rPr>
        <w:t>Ulrike Petersen</w:t>
      </w:r>
    </w:p>
    <w:p w14:paraId="63A919DC" w14:textId="013F1092" w:rsidR="00362F58" w:rsidRPr="00F35059" w:rsidRDefault="00362F58" w:rsidP="00362F58">
      <w:pPr>
        <w:tabs>
          <w:tab w:val="right" w:pos="8364"/>
        </w:tabs>
        <w:rPr>
          <w:rFonts w:ascii="Roboto" w:hAnsi="Roboto"/>
          <w:sz w:val="20"/>
        </w:rPr>
      </w:pPr>
      <w:r w:rsidRPr="00F35059">
        <w:rPr>
          <w:rFonts w:ascii="Roboto" w:hAnsi="Roboto"/>
          <w:sz w:val="20"/>
        </w:rPr>
        <w:t>Brückenstraße 2, 35576 Wetzlar</w:t>
      </w:r>
    </w:p>
    <w:p w14:paraId="6951FD50" w14:textId="6B6B71A0" w:rsidR="00362F58" w:rsidRPr="00F35059" w:rsidRDefault="00362F58" w:rsidP="00362F58">
      <w:pPr>
        <w:pStyle w:val="Textkrper2"/>
        <w:tabs>
          <w:tab w:val="right" w:pos="8364"/>
        </w:tabs>
        <w:spacing w:before="0" w:line="240" w:lineRule="auto"/>
        <w:rPr>
          <w:rFonts w:ascii="Roboto" w:hAnsi="Roboto"/>
        </w:rPr>
      </w:pPr>
      <w:r w:rsidRPr="00F35059">
        <w:rPr>
          <w:rFonts w:ascii="Roboto" w:hAnsi="Roboto"/>
        </w:rPr>
        <w:t>Tel.: 0 64 41 – 30 99 814</w:t>
      </w:r>
    </w:p>
    <w:p w14:paraId="096FD197" w14:textId="7388EB81" w:rsidR="00362F58" w:rsidRPr="00F35059" w:rsidRDefault="00362F58" w:rsidP="00467812">
      <w:pPr>
        <w:tabs>
          <w:tab w:val="left" w:pos="5565"/>
        </w:tabs>
        <w:rPr>
          <w:rFonts w:ascii="Roboto" w:hAnsi="Roboto"/>
          <w:sz w:val="20"/>
        </w:rPr>
      </w:pPr>
      <w:r w:rsidRPr="00F35059">
        <w:rPr>
          <w:rFonts w:ascii="Roboto" w:hAnsi="Roboto"/>
          <w:sz w:val="20"/>
        </w:rPr>
        <w:t>Ulrike.petersen@daslahntal.de</w:t>
      </w:r>
    </w:p>
    <w:p w14:paraId="598BC447" w14:textId="0D891710" w:rsidR="00362F58" w:rsidRPr="00F35059" w:rsidRDefault="00F35059" w:rsidP="00815C7C">
      <w:pPr>
        <w:spacing w:after="120"/>
        <w:rPr>
          <w:rFonts w:ascii="Roboto" w:hAnsi="Roboto"/>
          <w:sz w:val="20"/>
        </w:rPr>
      </w:pPr>
      <w:r>
        <w:rPr>
          <w:rFonts w:ascii="Roboto" w:hAnsi="Roboto"/>
          <w:sz w:val="20"/>
        </w:rPr>
        <w:t>www.</w:t>
      </w:r>
      <w:r w:rsidR="00362F58" w:rsidRPr="00F35059">
        <w:rPr>
          <w:rFonts w:ascii="Roboto" w:hAnsi="Roboto"/>
          <w:sz w:val="20"/>
        </w:rPr>
        <w:t>daslahntal.de/presse</w:t>
      </w:r>
    </w:p>
    <w:sectPr w:rsidR="00362F58" w:rsidRPr="00F35059" w:rsidSect="00197245">
      <w:headerReference w:type="default" r:id="rId11"/>
      <w:footerReference w:type="default" r:id="rId12"/>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BC62C" w14:textId="77777777" w:rsidR="00D42D07" w:rsidRDefault="00D42D07">
      <w:r>
        <w:separator/>
      </w:r>
    </w:p>
  </w:endnote>
  <w:endnote w:type="continuationSeparator" w:id="0">
    <w:p w14:paraId="1E55147E" w14:textId="77777777" w:rsidR="00D42D07" w:rsidRDefault="00D42D07">
      <w:r>
        <w:continuationSeparator/>
      </w:r>
    </w:p>
  </w:endnote>
  <w:endnote w:type="continuationNotice" w:id="1">
    <w:p w14:paraId="31FC20E6" w14:textId="77777777" w:rsidR="00D42D07" w:rsidRDefault="00D42D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45 Light">
    <w:altName w:val="Calibri"/>
    <w:charset w:val="00"/>
    <w:family w:val="auto"/>
    <w:pitch w:val="variable"/>
    <w:sig w:usb0="8000002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1BE806CA" w:rsidR="00F44E1E" w:rsidRPr="001B1E40" w:rsidRDefault="00904400" w:rsidP="004360FF">
    <w:pPr>
      <w:pStyle w:val="Fuzeile"/>
      <w:pBdr>
        <w:top w:val="single" w:sz="12" w:space="1" w:color="537D90"/>
      </w:pBdr>
      <w:tabs>
        <w:tab w:val="clear" w:pos="4536"/>
        <w:tab w:val="clear" w:pos="9072"/>
        <w:tab w:val="center" w:pos="3686"/>
        <w:tab w:val="right" w:pos="9214"/>
      </w:tabs>
      <w:ind w:left="-993" w:right="-1561"/>
      <w:rPr>
        <w:rFonts w:ascii="Roboto" w:hAnsi="Roboto"/>
        <w:sz w:val="20"/>
      </w:rPr>
    </w:pPr>
    <w:r>
      <w:rPr>
        <w:rFonts w:ascii="Roboto" w:hAnsi="Roboto"/>
        <w:sz w:val="20"/>
      </w:rPr>
      <w:tab/>
    </w:r>
    <w:r w:rsidR="001B1E40" w:rsidRPr="0047457E">
      <w:rPr>
        <w:rFonts w:ascii="Roboto" w:hAnsi="Roboto"/>
        <w:sz w:val="20"/>
      </w:rPr>
      <w:t xml:space="preserve">Seite </w:t>
    </w:r>
    <w:r w:rsidR="001B1E40" w:rsidRPr="0047457E">
      <w:rPr>
        <w:rStyle w:val="Seitenzahl"/>
        <w:rFonts w:ascii="Roboto" w:hAnsi="Roboto"/>
        <w:sz w:val="20"/>
      </w:rPr>
      <w:fldChar w:fldCharType="begin"/>
    </w:r>
    <w:r w:rsidR="001B1E40" w:rsidRPr="0047457E">
      <w:rPr>
        <w:rStyle w:val="Seitenzahl"/>
        <w:rFonts w:ascii="Roboto" w:hAnsi="Roboto"/>
        <w:sz w:val="20"/>
      </w:rPr>
      <w:instrText xml:space="preserve"> PAGE </w:instrText>
    </w:r>
    <w:r w:rsidR="001B1E40" w:rsidRPr="0047457E">
      <w:rPr>
        <w:rStyle w:val="Seitenzahl"/>
        <w:rFonts w:ascii="Roboto" w:hAnsi="Roboto"/>
        <w:sz w:val="20"/>
      </w:rPr>
      <w:fldChar w:fldCharType="separate"/>
    </w:r>
    <w:r w:rsidR="001B1E40">
      <w:rPr>
        <w:rStyle w:val="Seitenzahl"/>
        <w:rFonts w:ascii="Roboto" w:hAnsi="Roboto"/>
        <w:sz w:val="20"/>
      </w:rPr>
      <w:t>1</w:t>
    </w:r>
    <w:r w:rsidR="001B1E40" w:rsidRPr="0047457E">
      <w:rPr>
        <w:rStyle w:val="Seitenzahl"/>
        <w:rFonts w:ascii="Roboto" w:hAnsi="Roboto"/>
        <w:sz w:val="20"/>
      </w:rPr>
      <w:fldChar w:fldCharType="end"/>
    </w:r>
    <w:r w:rsidR="001B1E40" w:rsidRPr="0047457E">
      <w:rPr>
        <w:rStyle w:val="Seitenzahl"/>
        <w:rFonts w:ascii="Roboto" w:hAnsi="Roboto"/>
        <w:sz w:val="20"/>
      </w:rPr>
      <w:t xml:space="preserve"> von</w:t>
    </w:r>
    <w:r w:rsidR="001B1E40">
      <w:rPr>
        <w:rStyle w:val="Seitenzahl"/>
        <w:rFonts w:ascii="Roboto" w:hAnsi="Roboto"/>
        <w:sz w:val="20"/>
      </w:rPr>
      <w:t xml:space="preserve"> </w:t>
    </w:r>
    <w:r w:rsidR="00F35059">
      <w:rPr>
        <w:rStyle w:val="Seitenzahl"/>
        <w:rFonts w:ascii="Roboto" w:hAnsi="Roboto"/>
        <w:sz w:val="20"/>
      </w:rPr>
      <w:t>1</w:t>
    </w:r>
    <w:r>
      <w:rPr>
        <w:rFonts w:ascii="Roboto" w:hAnsi="Roboto"/>
        <w:sz w:val="20"/>
      </w:rPr>
      <w:tab/>
    </w:r>
    <w:r w:rsidRPr="00904400">
      <w:rPr>
        <w:rFonts w:ascii="Roboto" w:hAnsi="Roboto"/>
        <w:b/>
        <w:bCs/>
        <w:sz w:val="20"/>
      </w:rPr>
      <w:t>P</w:t>
    </w:r>
    <w:r w:rsidR="001B1E40" w:rsidRPr="00904400">
      <w:rPr>
        <w:rFonts w:ascii="Roboto" w:hAnsi="Roboto"/>
        <w:b/>
        <w:bCs/>
        <w:sz w:val="20"/>
      </w:rPr>
      <w:t>M</w:t>
    </w:r>
    <w:r>
      <w:rPr>
        <w:rFonts w:ascii="Roboto" w:hAnsi="Roboto"/>
        <w:sz w:val="20"/>
      </w:rPr>
      <w:t xml:space="preserve"> </w:t>
    </w:r>
    <w:r w:rsidR="00F35059">
      <w:rPr>
        <w:rFonts w:ascii="Roboto" w:hAnsi="Roboto"/>
        <w:sz w:val="20"/>
      </w:rPr>
      <w:t>LTV auf der ITB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A7130C" w14:textId="77777777" w:rsidR="00D42D07" w:rsidRDefault="00D42D07">
      <w:r>
        <w:separator/>
      </w:r>
    </w:p>
  </w:footnote>
  <w:footnote w:type="continuationSeparator" w:id="0">
    <w:p w14:paraId="79855A22" w14:textId="77777777" w:rsidR="00D42D07" w:rsidRDefault="00D42D07">
      <w:r>
        <w:continuationSeparator/>
      </w:r>
    </w:p>
  </w:footnote>
  <w:footnote w:type="continuationNotice" w:id="1">
    <w:p w14:paraId="216AD25B" w14:textId="77777777" w:rsidR="00D42D07" w:rsidRDefault="00D42D0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46E2F67"/>
    <w:multiLevelType w:val="multilevel"/>
    <w:tmpl w:val="94888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5"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674697492">
    <w:abstractNumId w:val="2"/>
  </w:num>
  <w:num w:numId="2" w16cid:durableId="1999265281">
    <w:abstractNumId w:val="2"/>
  </w:num>
  <w:num w:numId="3" w16cid:durableId="62719578">
    <w:abstractNumId w:val="5"/>
  </w:num>
  <w:num w:numId="4" w16cid:durableId="978874978">
    <w:abstractNumId w:val="4"/>
  </w:num>
  <w:num w:numId="5" w16cid:durableId="2014143923">
    <w:abstractNumId w:val="5"/>
  </w:num>
  <w:num w:numId="6" w16cid:durableId="625694363">
    <w:abstractNumId w:val="5"/>
  </w:num>
  <w:num w:numId="7" w16cid:durableId="403525991">
    <w:abstractNumId w:val="0"/>
  </w:num>
  <w:num w:numId="8" w16cid:durableId="484705809">
    <w:abstractNumId w:val="3"/>
  </w:num>
  <w:num w:numId="9" w16cid:durableId="323901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418A"/>
    <w:rsid w:val="00034128"/>
    <w:rsid w:val="0006117C"/>
    <w:rsid w:val="00066866"/>
    <w:rsid w:val="000A73B1"/>
    <w:rsid w:val="000B3A74"/>
    <w:rsid w:val="000B446F"/>
    <w:rsid w:val="000B47A1"/>
    <w:rsid w:val="000C2D7A"/>
    <w:rsid w:val="000C4554"/>
    <w:rsid w:val="000D34A0"/>
    <w:rsid w:val="000E001D"/>
    <w:rsid w:val="000E6E01"/>
    <w:rsid w:val="000F694E"/>
    <w:rsid w:val="001023EC"/>
    <w:rsid w:val="001051B2"/>
    <w:rsid w:val="001226F5"/>
    <w:rsid w:val="001523EF"/>
    <w:rsid w:val="001531E4"/>
    <w:rsid w:val="00183CAB"/>
    <w:rsid w:val="00195229"/>
    <w:rsid w:val="00197245"/>
    <w:rsid w:val="001A16CC"/>
    <w:rsid w:val="001B1E40"/>
    <w:rsid w:val="001B47FE"/>
    <w:rsid w:val="001B727F"/>
    <w:rsid w:val="001C34E6"/>
    <w:rsid w:val="001D605E"/>
    <w:rsid w:val="001E0CBD"/>
    <w:rsid w:val="001E7CE7"/>
    <w:rsid w:val="001F02F5"/>
    <w:rsid w:val="001F0BC1"/>
    <w:rsid w:val="001F225F"/>
    <w:rsid w:val="00203B85"/>
    <w:rsid w:val="00206683"/>
    <w:rsid w:val="002141DC"/>
    <w:rsid w:val="00216563"/>
    <w:rsid w:val="002212D0"/>
    <w:rsid w:val="002309C7"/>
    <w:rsid w:val="00237B00"/>
    <w:rsid w:val="00254514"/>
    <w:rsid w:val="0025467A"/>
    <w:rsid w:val="00262C80"/>
    <w:rsid w:val="002669FB"/>
    <w:rsid w:val="002A6955"/>
    <w:rsid w:val="002B3814"/>
    <w:rsid w:val="002B5BC0"/>
    <w:rsid w:val="003006D6"/>
    <w:rsid w:val="00313FFA"/>
    <w:rsid w:val="00327643"/>
    <w:rsid w:val="0033644A"/>
    <w:rsid w:val="003476FB"/>
    <w:rsid w:val="00362F58"/>
    <w:rsid w:val="00364FD2"/>
    <w:rsid w:val="003721FF"/>
    <w:rsid w:val="00380A3A"/>
    <w:rsid w:val="00381885"/>
    <w:rsid w:val="00391171"/>
    <w:rsid w:val="003937E7"/>
    <w:rsid w:val="003B160C"/>
    <w:rsid w:val="003B2A00"/>
    <w:rsid w:val="003B7EB9"/>
    <w:rsid w:val="003C050A"/>
    <w:rsid w:val="003D5F4A"/>
    <w:rsid w:val="003F380F"/>
    <w:rsid w:val="003F5115"/>
    <w:rsid w:val="003F6AF2"/>
    <w:rsid w:val="00401335"/>
    <w:rsid w:val="00414E12"/>
    <w:rsid w:val="004360FF"/>
    <w:rsid w:val="00440CB4"/>
    <w:rsid w:val="004552CC"/>
    <w:rsid w:val="00457491"/>
    <w:rsid w:val="004636C7"/>
    <w:rsid w:val="00467812"/>
    <w:rsid w:val="00470111"/>
    <w:rsid w:val="0047109B"/>
    <w:rsid w:val="00472721"/>
    <w:rsid w:val="0047457E"/>
    <w:rsid w:val="004840BC"/>
    <w:rsid w:val="0048600F"/>
    <w:rsid w:val="00490739"/>
    <w:rsid w:val="004914DF"/>
    <w:rsid w:val="0049171B"/>
    <w:rsid w:val="004A4504"/>
    <w:rsid w:val="004A52AA"/>
    <w:rsid w:val="004B20B7"/>
    <w:rsid w:val="004B373B"/>
    <w:rsid w:val="004C3E9D"/>
    <w:rsid w:val="004C6B1F"/>
    <w:rsid w:val="004E2F65"/>
    <w:rsid w:val="004E42C5"/>
    <w:rsid w:val="004E4426"/>
    <w:rsid w:val="004F0EA0"/>
    <w:rsid w:val="005032E4"/>
    <w:rsid w:val="00515D14"/>
    <w:rsid w:val="005235B6"/>
    <w:rsid w:val="00531561"/>
    <w:rsid w:val="00531E96"/>
    <w:rsid w:val="00535FA5"/>
    <w:rsid w:val="00554481"/>
    <w:rsid w:val="00556205"/>
    <w:rsid w:val="00563D55"/>
    <w:rsid w:val="00563ECC"/>
    <w:rsid w:val="005B27B2"/>
    <w:rsid w:val="005B6ADE"/>
    <w:rsid w:val="005C3930"/>
    <w:rsid w:val="005D6CCC"/>
    <w:rsid w:val="005D7143"/>
    <w:rsid w:val="005F2B89"/>
    <w:rsid w:val="00602073"/>
    <w:rsid w:val="00605E72"/>
    <w:rsid w:val="00612ECA"/>
    <w:rsid w:val="006165A2"/>
    <w:rsid w:val="00630268"/>
    <w:rsid w:val="00633B55"/>
    <w:rsid w:val="00634191"/>
    <w:rsid w:val="006668F2"/>
    <w:rsid w:val="00677D0E"/>
    <w:rsid w:val="00680707"/>
    <w:rsid w:val="00681483"/>
    <w:rsid w:val="006A1C8C"/>
    <w:rsid w:val="006A40B9"/>
    <w:rsid w:val="006B0547"/>
    <w:rsid w:val="006B0EB5"/>
    <w:rsid w:val="006C5D8C"/>
    <w:rsid w:val="006D2344"/>
    <w:rsid w:val="006D55F1"/>
    <w:rsid w:val="006E7337"/>
    <w:rsid w:val="006F437F"/>
    <w:rsid w:val="0070603F"/>
    <w:rsid w:val="00711E09"/>
    <w:rsid w:val="00711EED"/>
    <w:rsid w:val="007265BA"/>
    <w:rsid w:val="007301E4"/>
    <w:rsid w:val="007321E9"/>
    <w:rsid w:val="00735FCF"/>
    <w:rsid w:val="007538FC"/>
    <w:rsid w:val="007542B1"/>
    <w:rsid w:val="00774B23"/>
    <w:rsid w:val="00776BF4"/>
    <w:rsid w:val="00781377"/>
    <w:rsid w:val="00782299"/>
    <w:rsid w:val="007A1BF8"/>
    <w:rsid w:val="007A5FC1"/>
    <w:rsid w:val="007A6B58"/>
    <w:rsid w:val="007B33EF"/>
    <w:rsid w:val="007D2799"/>
    <w:rsid w:val="007D5E3C"/>
    <w:rsid w:val="007E0918"/>
    <w:rsid w:val="007E5EB6"/>
    <w:rsid w:val="008039A8"/>
    <w:rsid w:val="00815C7C"/>
    <w:rsid w:val="00825D96"/>
    <w:rsid w:val="0083113E"/>
    <w:rsid w:val="00831D02"/>
    <w:rsid w:val="00831E6E"/>
    <w:rsid w:val="00832F39"/>
    <w:rsid w:val="00833D89"/>
    <w:rsid w:val="008514CF"/>
    <w:rsid w:val="008516AD"/>
    <w:rsid w:val="00851CED"/>
    <w:rsid w:val="00865894"/>
    <w:rsid w:val="00880ADA"/>
    <w:rsid w:val="00885B36"/>
    <w:rsid w:val="008877B3"/>
    <w:rsid w:val="00893158"/>
    <w:rsid w:val="00894BFC"/>
    <w:rsid w:val="008A4B8E"/>
    <w:rsid w:val="008A4BC0"/>
    <w:rsid w:val="008C1663"/>
    <w:rsid w:val="008C20D2"/>
    <w:rsid w:val="008C51D6"/>
    <w:rsid w:val="008C7423"/>
    <w:rsid w:val="008E7FA5"/>
    <w:rsid w:val="008F1DF7"/>
    <w:rsid w:val="008F3738"/>
    <w:rsid w:val="008F7D60"/>
    <w:rsid w:val="00900789"/>
    <w:rsid w:val="00904400"/>
    <w:rsid w:val="00904DF3"/>
    <w:rsid w:val="00921DCC"/>
    <w:rsid w:val="00923A82"/>
    <w:rsid w:val="00926E76"/>
    <w:rsid w:val="00937760"/>
    <w:rsid w:val="00967B12"/>
    <w:rsid w:val="00985B2F"/>
    <w:rsid w:val="009875AE"/>
    <w:rsid w:val="009977BF"/>
    <w:rsid w:val="00997CA4"/>
    <w:rsid w:val="009C2B33"/>
    <w:rsid w:val="009D445A"/>
    <w:rsid w:val="009D60CB"/>
    <w:rsid w:val="009E1350"/>
    <w:rsid w:val="00A03479"/>
    <w:rsid w:val="00A04D38"/>
    <w:rsid w:val="00A07868"/>
    <w:rsid w:val="00A11A06"/>
    <w:rsid w:val="00A23225"/>
    <w:rsid w:val="00A32A7F"/>
    <w:rsid w:val="00A44415"/>
    <w:rsid w:val="00A51251"/>
    <w:rsid w:val="00A513D0"/>
    <w:rsid w:val="00A5576D"/>
    <w:rsid w:val="00A573F1"/>
    <w:rsid w:val="00A64FEC"/>
    <w:rsid w:val="00A82E66"/>
    <w:rsid w:val="00A93522"/>
    <w:rsid w:val="00A93B19"/>
    <w:rsid w:val="00AA4D28"/>
    <w:rsid w:val="00AD0CBC"/>
    <w:rsid w:val="00AD5AF7"/>
    <w:rsid w:val="00AF3E59"/>
    <w:rsid w:val="00AF4CF6"/>
    <w:rsid w:val="00AF5CA5"/>
    <w:rsid w:val="00B03CF8"/>
    <w:rsid w:val="00B202E4"/>
    <w:rsid w:val="00B205A7"/>
    <w:rsid w:val="00B20C56"/>
    <w:rsid w:val="00B2714A"/>
    <w:rsid w:val="00B42354"/>
    <w:rsid w:val="00B51A97"/>
    <w:rsid w:val="00B56B92"/>
    <w:rsid w:val="00B703A7"/>
    <w:rsid w:val="00B7618E"/>
    <w:rsid w:val="00B8213B"/>
    <w:rsid w:val="00B82788"/>
    <w:rsid w:val="00B85A87"/>
    <w:rsid w:val="00B900E6"/>
    <w:rsid w:val="00B97FD7"/>
    <w:rsid w:val="00BA365F"/>
    <w:rsid w:val="00BB4303"/>
    <w:rsid w:val="00BB6E89"/>
    <w:rsid w:val="00BC3D69"/>
    <w:rsid w:val="00BC70F2"/>
    <w:rsid w:val="00BE3353"/>
    <w:rsid w:val="00BF36B1"/>
    <w:rsid w:val="00BF4C82"/>
    <w:rsid w:val="00C054C7"/>
    <w:rsid w:val="00C05C0F"/>
    <w:rsid w:val="00C102C4"/>
    <w:rsid w:val="00C1395A"/>
    <w:rsid w:val="00C2274A"/>
    <w:rsid w:val="00C2341A"/>
    <w:rsid w:val="00C35200"/>
    <w:rsid w:val="00C42BB5"/>
    <w:rsid w:val="00C51A64"/>
    <w:rsid w:val="00C71575"/>
    <w:rsid w:val="00CA6B78"/>
    <w:rsid w:val="00CB08ED"/>
    <w:rsid w:val="00CB2826"/>
    <w:rsid w:val="00CB50A2"/>
    <w:rsid w:val="00CB5D42"/>
    <w:rsid w:val="00CC27CC"/>
    <w:rsid w:val="00CD7388"/>
    <w:rsid w:val="00CE02AC"/>
    <w:rsid w:val="00CE6E30"/>
    <w:rsid w:val="00CF37B1"/>
    <w:rsid w:val="00CF4346"/>
    <w:rsid w:val="00CF6DC7"/>
    <w:rsid w:val="00D01C7E"/>
    <w:rsid w:val="00D25B27"/>
    <w:rsid w:val="00D25EC4"/>
    <w:rsid w:val="00D2627E"/>
    <w:rsid w:val="00D31ED0"/>
    <w:rsid w:val="00D3708B"/>
    <w:rsid w:val="00D42D07"/>
    <w:rsid w:val="00D43680"/>
    <w:rsid w:val="00D44E59"/>
    <w:rsid w:val="00D50FF5"/>
    <w:rsid w:val="00D7438F"/>
    <w:rsid w:val="00D8445F"/>
    <w:rsid w:val="00D93DDE"/>
    <w:rsid w:val="00D954B4"/>
    <w:rsid w:val="00DB230B"/>
    <w:rsid w:val="00DB3E04"/>
    <w:rsid w:val="00DB65C6"/>
    <w:rsid w:val="00DC6163"/>
    <w:rsid w:val="00DC6F5F"/>
    <w:rsid w:val="00DE01FD"/>
    <w:rsid w:val="00DE0A32"/>
    <w:rsid w:val="00DE1727"/>
    <w:rsid w:val="00DF2299"/>
    <w:rsid w:val="00DF732F"/>
    <w:rsid w:val="00E0183A"/>
    <w:rsid w:val="00E0514E"/>
    <w:rsid w:val="00E10113"/>
    <w:rsid w:val="00E236C3"/>
    <w:rsid w:val="00E31009"/>
    <w:rsid w:val="00E31D8F"/>
    <w:rsid w:val="00E41208"/>
    <w:rsid w:val="00E42399"/>
    <w:rsid w:val="00E51774"/>
    <w:rsid w:val="00E568B6"/>
    <w:rsid w:val="00E91B16"/>
    <w:rsid w:val="00E91B95"/>
    <w:rsid w:val="00E91ECA"/>
    <w:rsid w:val="00EB1A60"/>
    <w:rsid w:val="00EC5968"/>
    <w:rsid w:val="00ED025D"/>
    <w:rsid w:val="00ED0447"/>
    <w:rsid w:val="00ED10D1"/>
    <w:rsid w:val="00EE5057"/>
    <w:rsid w:val="00EF656F"/>
    <w:rsid w:val="00F006FC"/>
    <w:rsid w:val="00F01E77"/>
    <w:rsid w:val="00F132C4"/>
    <w:rsid w:val="00F133FD"/>
    <w:rsid w:val="00F32694"/>
    <w:rsid w:val="00F35059"/>
    <w:rsid w:val="00F44E1E"/>
    <w:rsid w:val="00F4699C"/>
    <w:rsid w:val="00F515BF"/>
    <w:rsid w:val="00F67DA5"/>
    <w:rsid w:val="00F80D57"/>
    <w:rsid w:val="00F81648"/>
    <w:rsid w:val="00F81A40"/>
    <w:rsid w:val="00F92BA2"/>
    <w:rsid w:val="00FA0342"/>
    <w:rsid w:val="00FA10AF"/>
    <w:rsid w:val="00FA14C2"/>
    <w:rsid w:val="00FA4FBE"/>
    <w:rsid w:val="00FC1044"/>
    <w:rsid w:val="00FC523D"/>
    <w:rsid w:val="00FC5479"/>
    <w:rsid w:val="00FC65EF"/>
    <w:rsid w:val="00FC7D69"/>
    <w:rsid w:val="00FD7074"/>
    <w:rsid w:val="00FD7144"/>
    <w:rsid w:val="00FE4653"/>
    <w:rsid w:val="00FF3A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faeb261c8b91f7a0e1844bad18f34bd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0af0687d22d411f3dea9bec4d6c21f46"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2.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customXml/itemProps3.xml><?xml version="1.0" encoding="utf-8"?>
<ds:datastoreItem xmlns:ds="http://schemas.openxmlformats.org/officeDocument/2006/customXml" ds:itemID="{EF5221C1-9EF8-4B71-95AB-99911FF003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C5D5D6E-6713-4689-B82C-34BC058744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396</Words>
  <Characters>2793</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Ulrike Petersen</dc:creator>
  <cp:lastModifiedBy>LTV - Ulrike Petersen</cp:lastModifiedBy>
  <cp:revision>30</cp:revision>
  <cp:lastPrinted>2026-03-09T08:49:00Z</cp:lastPrinted>
  <dcterms:created xsi:type="dcterms:W3CDTF">2026-03-09T08:40:00Z</dcterms:created>
  <dcterms:modified xsi:type="dcterms:W3CDTF">2026-03-09T09:57:00Z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